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>Приложение №3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к решению Совета депутатов Вознесенского сельсовета</w:t>
      </w:r>
    </w:p>
    <w:p w:rsidR="0072289B" w:rsidRPr="0072289B" w:rsidRDefault="0072289B" w:rsidP="0072289B">
      <w:pPr>
        <w:spacing w:after="0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Венгеровского района Новосибирской области</w:t>
      </w:r>
    </w:p>
    <w:p w:rsidR="005A3B63" w:rsidRPr="005A663F" w:rsidRDefault="00DF716C" w:rsidP="0072289B">
      <w:pPr>
        <w:spacing w:after="0" w:line="240" w:lineRule="auto"/>
        <w:ind w:left="7788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2289B">
        <w:rPr>
          <w:rFonts w:ascii="Times New Roman" w:hAnsi="Times New Roman" w:cs="Times New Roman"/>
          <w:bCs/>
          <w:sz w:val="20"/>
          <w:szCs w:val="20"/>
        </w:rPr>
        <w:t xml:space="preserve">№ </w:t>
      </w:r>
      <w:r w:rsidR="00045882">
        <w:rPr>
          <w:rFonts w:ascii="Times New Roman" w:hAnsi="Times New Roman" w:cs="Times New Roman"/>
          <w:bCs/>
          <w:sz w:val="20"/>
          <w:szCs w:val="20"/>
        </w:rPr>
        <w:t>22</w:t>
      </w:r>
      <w:r w:rsidRPr="0072289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991E14">
        <w:rPr>
          <w:rFonts w:ascii="Times New Roman" w:eastAsia="Times New Roman" w:hAnsi="Times New Roman" w:cs="Times New Roman"/>
          <w:sz w:val="20"/>
          <w:szCs w:val="20"/>
          <w:lang w:eastAsia="ru-RU"/>
        </w:rPr>
        <w:t>от 24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="00045882">
        <w:rPr>
          <w:rFonts w:ascii="Times New Roman" w:eastAsia="Times New Roman" w:hAnsi="Times New Roman" w:cs="Times New Roman"/>
          <w:sz w:val="20"/>
          <w:szCs w:val="20"/>
          <w:lang w:eastAsia="ru-RU"/>
        </w:rPr>
        <w:t>12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.202</w:t>
      </w:r>
      <w:r w:rsidR="00045882">
        <w:rPr>
          <w:rFonts w:ascii="Times New Roman" w:eastAsia="Times New Roman" w:hAnsi="Times New Roman" w:cs="Times New Roman"/>
          <w:sz w:val="20"/>
          <w:szCs w:val="20"/>
          <w:lang w:eastAsia="ru-RU"/>
        </w:rPr>
        <w:t>0</w:t>
      </w:r>
      <w:r w:rsidR="005A663F" w:rsidRPr="005A663F">
        <w:rPr>
          <w:rFonts w:ascii="Times New Roman" w:eastAsia="Times New Roman" w:hAnsi="Times New Roman" w:cs="Times New Roman"/>
          <w:sz w:val="20"/>
          <w:szCs w:val="20"/>
          <w:lang w:eastAsia="ru-RU"/>
        </w:rPr>
        <w:t>г</w:t>
      </w:r>
    </w:p>
    <w:p w:rsidR="005A3B63" w:rsidRPr="005A3B63" w:rsidRDefault="005A3B63" w:rsidP="005A3B63">
      <w:pPr>
        <w:spacing w:after="0" w:line="240" w:lineRule="auto"/>
        <w:ind w:left="778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B63" w:rsidRPr="005A3B63" w:rsidRDefault="005A3B63" w:rsidP="005A3B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</w:t>
      </w:r>
    </w:p>
    <w:p w:rsidR="005A3B63" w:rsidRPr="005A3B63" w:rsidRDefault="009B35AD" w:rsidP="005A3B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Вознесенского</w:t>
      </w:r>
      <w:r w:rsidR="005A3B63" w:rsidRPr="005A3B6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Венгеровского района новосибирской области  на 2021 год и плановый период 2022 и 2023 годов</w:t>
      </w:r>
    </w:p>
    <w:p w:rsidR="005A3B63" w:rsidRPr="005A3B63" w:rsidRDefault="005A3B63" w:rsidP="005A3B6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Тыс</w:t>
      </w:r>
      <w:proofErr w:type="gramStart"/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>.р</w:t>
      </w:r>
      <w:proofErr w:type="gramEnd"/>
      <w:r w:rsidRPr="005A3B63">
        <w:rPr>
          <w:rFonts w:ascii="Times New Roman" w:eastAsia="Times New Roman" w:hAnsi="Times New Roman" w:cs="Times New Roman"/>
          <w:sz w:val="24"/>
          <w:szCs w:val="24"/>
          <w:lang w:eastAsia="ru-RU"/>
        </w:rPr>
        <w:t>уб.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9"/>
        <w:gridCol w:w="317"/>
        <w:gridCol w:w="425"/>
        <w:gridCol w:w="425"/>
        <w:gridCol w:w="567"/>
        <w:gridCol w:w="567"/>
        <w:gridCol w:w="709"/>
        <w:gridCol w:w="709"/>
        <w:gridCol w:w="2834"/>
        <w:gridCol w:w="1138"/>
        <w:gridCol w:w="1134"/>
        <w:gridCol w:w="1134"/>
      </w:tblGrid>
      <w:tr w:rsidR="005A3B63" w:rsidRPr="005A3B63" w:rsidTr="009B35AD">
        <w:trPr>
          <w:trHeight w:val="450"/>
        </w:trPr>
        <w:tc>
          <w:tcPr>
            <w:tcW w:w="4358" w:type="dxa"/>
            <w:gridSpan w:val="8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proofErr w:type="gramStart"/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бюджетной</w:t>
            </w:r>
            <w:proofErr w:type="gramEnd"/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28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38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 г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2022г </w:t>
            </w:r>
          </w:p>
        </w:tc>
        <w:tc>
          <w:tcPr>
            <w:tcW w:w="1134" w:type="dxa"/>
            <w:vMerge w:val="restart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2023г</w:t>
            </w:r>
          </w:p>
        </w:tc>
      </w:tr>
      <w:tr w:rsidR="005A3B63" w:rsidRPr="005A3B63" w:rsidTr="009B35AD">
        <w:trPr>
          <w:trHeight w:val="285"/>
        </w:trPr>
        <w:tc>
          <w:tcPr>
            <w:tcW w:w="63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 бюджета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1" w:type="dxa"/>
            <w:gridSpan w:val="5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подвида доходов бюджетов</w:t>
            </w:r>
          </w:p>
        </w:tc>
        <w:tc>
          <w:tcPr>
            <w:tcW w:w="709" w:type="dxa"/>
            <w:vMerge w:val="restart"/>
            <w:textDirection w:val="btLr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классификации операций сектора государственного управления</w:t>
            </w:r>
          </w:p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rPr>
          <w:cantSplit/>
          <w:trHeight w:val="3116"/>
        </w:trPr>
        <w:tc>
          <w:tcPr>
            <w:tcW w:w="63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доходов</w:t>
            </w:r>
          </w:p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доходов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подстатья доходов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5A3B63" w:rsidRPr="005A3B63" w:rsidRDefault="005A3B63" w:rsidP="005A3B6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доходов</w:t>
            </w: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8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3B63" w:rsidRPr="005A3B63" w:rsidTr="009B35AD">
        <w:tc>
          <w:tcPr>
            <w:tcW w:w="639" w:type="dxa"/>
          </w:tcPr>
          <w:p w:rsidR="005A3B63" w:rsidRPr="00B105F6" w:rsidRDefault="009C259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B105F6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B105F6" w:rsidRDefault="005A3B63" w:rsidP="002F52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138" w:type="dxa"/>
          </w:tcPr>
          <w:p w:rsidR="005A3B63" w:rsidRPr="00B105F6" w:rsidRDefault="00C51FC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1914,14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1888,07</w:t>
            </w:r>
          </w:p>
        </w:tc>
        <w:tc>
          <w:tcPr>
            <w:tcW w:w="1134" w:type="dxa"/>
          </w:tcPr>
          <w:p w:rsidR="005A3B63" w:rsidRPr="00B105F6" w:rsidRDefault="00257824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1960,70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C259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9C2593" w:rsidP="009C2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9C259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985,4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1034,7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1088,5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Акцизы по подакцизным товарам (продукции),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производимым на территории Российской Федерации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617,04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652,77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677,4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295,75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313,33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моторное масло для дизельных или карбюраторных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1,97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2,02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2,17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378,61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394,18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40,29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41,19</w:t>
            </w:r>
          </w:p>
        </w:tc>
        <w:tc>
          <w:tcPr>
            <w:tcW w:w="1134" w:type="dxa"/>
          </w:tcPr>
          <w:p w:rsidR="005A3B63" w:rsidRPr="005A3B63" w:rsidRDefault="005A3B63" w:rsidP="009B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B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191,1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179,2</w:t>
            </w:r>
          </w:p>
        </w:tc>
      </w:tr>
      <w:tr w:rsidR="005A3B63" w:rsidRPr="005A3B63" w:rsidTr="009B35AD">
        <w:tc>
          <w:tcPr>
            <w:tcW w:w="639" w:type="dxa"/>
            <w:tcBorders>
              <w:top w:val="nil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38" w:type="dxa"/>
          </w:tcPr>
          <w:p w:rsidR="005A3B63" w:rsidRPr="00B105F6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3B5340" w:rsidRPr="005A3B63" w:rsidTr="009B35AD">
        <w:tc>
          <w:tcPr>
            <w:tcW w:w="639" w:type="dxa"/>
            <w:tcBorders>
              <w:top w:val="nil"/>
            </w:tcBorders>
          </w:tcPr>
          <w:p w:rsidR="003B5340" w:rsidRPr="005A3B63" w:rsidRDefault="00DA1E86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nil"/>
            </w:tcBorders>
          </w:tcPr>
          <w:p w:rsidR="003B5340" w:rsidRPr="005A3B63" w:rsidRDefault="003B5340" w:rsidP="003B5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8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10,5</w:t>
            </w:r>
          </w:p>
        </w:tc>
        <w:tc>
          <w:tcPr>
            <w:tcW w:w="1134" w:type="dxa"/>
          </w:tcPr>
          <w:p w:rsidR="003B5340" w:rsidRPr="005A3B63" w:rsidRDefault="003B5340" w:rsidP="003B53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38" w:type="dxa"/>
          </w:tcPr>
          <w:p w:rsidR="005A3B63" w:rsidRPr="003B5340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181,6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200"/>
        </w:trPr>
        <w:tc>
          <w:tcPr>
            <w:tcW w:w="639" w:type="dxa"/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</w:t>
            </w:r>
          </w:p>
        </w:tc>
        <w:tc>
          <w:tcPr>
            <w:tcW w:w="1138" w:type="dxa"/>
          </w:tcPr>
          <w:p w:rsidR="005A3B63" w:rsidRPr="005A3B63" w:rsidRDefault="003B5340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174,5</w:t>
            </w:r>
          </w:p>
        </w:tc>
        <w:tc>
          <w:tcPr>
            <w:tcW w:w="1134" w:type="dxa"/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167,7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97,2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94,0</w:t>
            </w:r>
          </w:p>
        </w:tc>
      </w:tr>
      <w:tr w:rsidR="005A3B6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5A3B63" w:rsidRDefault="009B35AD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493173" w:rsidRPr="005A3B63" w:rsidTr="009B35AD">
        <w:trPr>
          <w:trHeight w:val="580"/>
        </w:trPr>
        <w:tc>
          <w:tcPr>
            <w:tcW w:w="63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043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8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обладающих земельным участком, расположенным в границах поселений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77,3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93173" w:rsidRPr="005A3B63" w:rsidRDefault="00493173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73,7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FD1879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4931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ED3B0B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FD1879" w:rsidRDefault="00ED3B0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5A3B63"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ED3B0B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ED3B0B" w:rsidRPr="005A3B63" w:rsidRDefault="00DA1E86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поступления от использования имущества, находящегося  в </w:t>
            </w:r>
            <w:r w:rsidR="00277AC2" w:rsidRPr="00277A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государственной и муниципальной собственности</w:t>
            </w:r>
            <w:r w:rsidR="00277AC2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ED3B0B" w:rsidRPr="005A3B63" w:rsidRDefault="00ED3B0B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5A3B63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 в собственности сельских поселений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8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15,6</w:t>
            </w:r>
          </w:p>
        </w:tc>
      </w:tr>
      <w:tr w:rsidR="002F52AA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F52AA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F52AA" w:rsidRPr="005A3B63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</w:t>
            </w:r>
          </w:p>
        </w:tc>
        <w:tc>
          <w:tcPr>
            <w:tcW w:w="1138" w:type="dxa"/>
          </w:tcPr>
          <w:p w:rsidR="002F52AA" w:rsidRPr="002A4027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A40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  <w:p w:rsidR="002F52AA" w:rsidRDefault="002F52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A4027" w:rsidRPr="005A3B63" w:rsidTr="009B35AD">
        <w:trPr>
          <w:trHeight w:val="190"/>
        </w:trPr>
        <w:tc>
          <w:tcPr>
            <w:tcW w:w="639" w:type="dxa"/>
            <w:tcBorders>
              <w:top w:val="single" w:sz="4" w:space="0" w:color="auto"/>
            </w:tcBorders>
          </w:tcPr>
          <w:p w:rsidR="002A4027" w:rsidRDefault="002A4027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2A4027" w:rsidRPr="005A3B63" w:rsidRDefault="002A4027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  <w:tcBorders>
              <w:top w:val="single" w:sz="4" w:space="0" w:color="auto"/>
            </w:tcBorders>
          </w:tcPr>
          <w:p w:rsidR="002A4027" w:rsidRPr="005A3B63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Инициативные  платежи, зачисляемые в бюджеты сельских поселений</w:t>
            </w:r>
          </w:p>
        </w:tc>
        <w:tc>
          <w:tcPr>
            <w:tcW w:w="1138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105,0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A4027" w:rsidRDefault="002A4027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138" w:type="dxa"/>
          </w:tcPr>
          <w:p w:rsidR="005A3B63" w:rsidRPr="005A3B63" w:rsidRDefault="005A16AA" w:rsidP="00AA78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14245,41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</w:t>
            </w:r>
            <w:r w:rsidR="00493173"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</w:p>
        </w:tc>
        <w:tc>
          <w:tcPr>
            <w:tcW w:w="1138" w:type="dxa"/>
          </w:tcPr>
          <w:p w:rsidR="005A3B63" w:rsidRPr="005A3B63" w:rsidRDefault="005A16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14245,41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2694,82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3249,47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1138" w:type="dxa"/>
          </w:tcPr>
          <w:p w:rsidR="005A3B63" w:rsidRPr="00FD1879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D187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9709C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c>
          <w:tcPr>
            <w:tcW w:w="639" w:type="dxa"/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DF716C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138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DF71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79,00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2583,60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6133,80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Субсидии бюджетам бюджетной системы 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Российской Федерации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(межбюджетные субсидии)</w:t>
            </w:r>
          </w:p>
        </w:tc>
        <w:tc>
          <w:tcPr>
            <w:tcW w:w="1138" w:type="dxa"/>
          </w:tcPr>
          <w:p w:rsidR="001679AB" w:rsidRP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679A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799,06</w:t>
            </w:r>
          </w:p>
        </w:tc>
        <w:tc>
          <w:tcPr>
            <w:tcW w:w="1134" w:type="dxa"/>
          </w:tcPr>
          <w:p w:rsid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DA1E86" w:rsidP="00DA1E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1679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Прочие субсидии </w:t>
            </w:r>
          </w:p>
        </w:tc>
        <w:tc>
          <w:tcPr>
            <w:tcW w:w="1138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799,06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679AB" w:rsidRPr="005A3B63" w:rsidTr="009B35AD">
        <w:trPr>
          <w:trHeight w:val="260"/>
        </w:trPr>
        <w:tc>
          <w:tcPr>
            <w:tcW w:w="639" w:type="dxa"/>
          </w:tcPr>
          <w:p w:rsidR="001679AB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1679AB" w:rsidRPr="005A3B63" w:rsidRDefault="001679AB" w:rsidP="00991E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1679AB" w:rsidRPr="005A3B63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  <w:tc>
          <w:tcPr>
            <w:tcW w:w="1138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799,06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1679AB" w:rsidRDefault="001679AB" w:rsidP="00991E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A1E86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Субвенции бюджетам </w:t>
            </w: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1138" w:type="dxa"/>
          </w:tcPr>
          <w:p w:rsidR="005A3B63" w:rsidRPr="00B105F6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0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110,07</w:t>
            </w:r>
          </w:p>
        </w:tc>
        <w:tc>
          <w:tcPr>
            <w:tcW w:w="1134" w:type="dxa"/>
          </w:tcPr>
          <w:p w:rsidR="005A3B63" w:rsidRPr="005A3B63" w:rsidRDefault="00827DDE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111,22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115,67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8A489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024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бюджетам сельских  поселений на выполнение передаваемых полномочий субъектов Российской Федерации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0,10</w:t>
            </w:r>
          </w:p>
        </w:tc>
      </w:tr>
      <w:tr w:rsidR="005A3B63" w:rsidRPr="005A3B63" w:rsidTr="009B35AD">
        <w:trPr>
          <w:trHeight w:val="260"/>
        </w:trPr>
        <w:tc>
          <w:tcPr>
            <w:tcW w:w="639" w:type="dxa"/>
          </w:tcPr>
          <w:p w:rsidR="005A3B63" w:rsidRPr="005A3B63" w:rsidRDefault="008A489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5A3B63" w:rsidP="00827D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</w:t>
            </w:r>
            <w:r w:rsidR="00827D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138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109,97</w:t>
            </w:r>
          </w:p>
        </w:tc>
        <w:tc>
          <w:tcPr>
            <w:tcW w:w="1134" w:type="dxa"/>
          </w:tcPr>
          <w:p w:rsidR="005A3B63" w:rsidRPr="005A3B63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111,12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115,57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8A489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138" w:type="dxa"/>
          </w:tcPr>
          <w:p w:rsidR="005A3B63" w:rsidRPr="00B105F6" w:rsidRDefault="00A65B78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10157,28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8A489C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77AC2" w:rsidRPr="00AA78D9" w:rsidRDefault="00277AC2" w:rsidP="002A40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67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Pr="005A3B63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A65B78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463,88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8A489C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014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A65B78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463,88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77AC2" w:rsidRPr="005A3B63" w:rsidTr="009B35AD">
        <w:trPr>
          <w:trHeight w:val="340"/>
        </w:trPr>
        <w:tc>
          <w:tcPr>
            <w:tcW w:w="63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425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567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277AC2" w:rsidRDefault="00277AC2" w:rsidP="002A40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277AC2" w:rsidRPr="00AA78D9" w:rsidRDefault="00277AC2" w:rsidP="002A402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</w:rPr>
            </w:pP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t xml:space="preserve">Межбюджетные </w:t>
            </w:r>
            <w:r w:rsidRPr="00AA78D9">
              <w:rPr>
                <w:rFonts w:ascii="Times New Roman" w:hAnsi="Times New Roman" w:cs="Times New Roman"/>
                <w:snapToGrid w:val="0"/>
                <w:sz w:val="24"/>
              </w:rPr>
              <w:lastRenderedPageBreak/>
              <w:t>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8" w:type="dxa"/>
          </w:tcPr>
          <w:p w:rsidR="00277AC2" w:rsidRDefault="00A65B78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463,88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277AC2" w:rsidRPr="005A3B63" w:rsidRDefault="00277AC2" w:rsidP="002A40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8A489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bookmarkEnd w:id="0"/>
      <w:tr w:rsidR="005A3B63" w:rsidRPr="005A3B63" w:rsidTr="009B35AD">
        <w:trPr>
          <w:trHeight w:val="340"/>
        </w:trPr>
        <w:tc>
          <w:tcPr>
            <w:tcW w:w="639" w:type="dxa"/>
          </w:tcPr>
          <w:p w:rsidR="005A3B63" w:rsidRPr="005A3B63" w:rsidRDefault="00DF716C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31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425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</w:t>
            </w:r>
          </w:p>
        </w:tc>
        <w:tc>
          <w:tcPr>
            <w:tcW w:w="567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09" w:type="dxa"/>
          </w:tcPr>
          <w:p w:rsidR="005A3B63" w:rsidRPr="005A3B63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8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138" w:type="dxa"/>
          </w:tcPr>
          <w:p w:rsidR="005A3B63" w:rsidRPr="005A3B63" w:rsidRDefault="008B7D0B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9693,4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34" w:type="dxa"/>
          </w:tcPr>
          <w:p w:rsidR="005A3B63" w:rsidRPr="005A3B63" w:rsidRDefault="005A3B63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3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A3B63" w:rsidRPr="005A3B63" w:rsidTr="009B35AD">
        <w:trPr>
          <w:trHeight w:val="280"/>
        </w:trPr>
        <w:tc>
          <w:tcPr>
            <w:tcW w:w="7192" w:type="dxa"/>
            <w:gridSpan w:val="9"/>
            <w:tcBorders>
              <w:bottom w:val="single" w:sz="4" w:space="0" w:color="auto"/>
            </w:tcBorders>
          </w:tcPr>
          <w:p w:rsidR="005A3B63" w:rsidRPr="003B5340" w:rsidRDefault="005A3B63" w:rsidP="005A3B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5A3B63" w:rsidRPr="003B5340" w:rsidRDefault="005A16AA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16159,55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4582,89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A3B63" w:rsidRPr="003B5340" w:rsidRDefault="00827DDE" w:rsidP="005A3B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53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5210,17</w:t>
            </w:r>
          </w:p>
        </w:tc>
      </w:tr>
    </w:tbl>
    <w:p w:rsidR="005A3B63" w:rsidRPr="005A3B63" w:rsidRDefault="005A3B63" w:rsidP="005A3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58CE" w:rsidRDefault="00A258CE"/>
    <w:sectPr w:rsidR="00A258CE" w:rsidSect="005A3B63">
      <w:pgSz w:w="11906" w:h="16838"/>
      <w:pgMar w:top="1134" w:right="851" w:bottom="1134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3553"/>
    <w:rsid w:val="00045882"/>
    <w:rsid w:val="001679AB"/>
    <w:rsid w:val="0025236E"/>
    <w:rsid w:val="00257824"/>
    <w:rsid w:val="00277AC2"/>
    <w:rsid w:val="00283553"/>
    <w:rsid w:val="002A4027"/>
    <w:rsid w:val="002F52AA"/>
    <w:rsid w:val="003B5340"/>
    <w:rsid w:val="003F0245"/>
    <w:rsid w:val="00404D29"/>
    <w:rsid w:val="00442104"/>
    <w:rsid w:val="00465008"/>
    <w:rsid w:val="00493173"/>
    <w:rsid w:val="005A16AA"/>
    <w:rsid w:val="005A3B63"/>
    <w:rsid w:val="005A663F"/>
    <w:rsid w:val="006C5C01"/>
    <w:rsid w:val="0072289B"/>
    <w:rsid w:val="007666CE"/>
    <w:rsid w:val="00775A62"/>
    <w:rsid w:val="00827DDE"/>
    <w:rsid w:val="008A489C"/>
    <w:rsid w:val="008B7D0B"/>
    <w:rsid w:val="009709C3"/>
    <w:rsid w:val="00991E14"/>
    <w:rsid w:val="009B35AD"/>
    <w:rsid w:val="009C2593"/>
    <w:rsid w:val="00A0388A"/>
    <w:rsid w:val="00A258CE"/>
    <w:rsid w:val="00A3460D"/>
    <w:rsid w:val="00A65B78"/>
    <w:rsid w:val="00A87E4C"/>
    <w:rsid w:val="00A946DB"/>
    <w:rsid w:val="00AA1D81"/>
    <w:rsid w:val="00AA78D9"/>
    <w:rsid w:val="00AB2D0E"/>
    <w:rsid w:val="00B105F6"/>
    <w:rsid w:val="00BC033F"/>
    <w:rsid w:val="00C51FC0"/>
    <w:rsid w:val="00D924A8"/>
    <w:rsid w:val="00DA1E86"/>
    <w:rsid w:val="00DF716C"/>
    <w:rsid w:val="00EA303F"/>
    <w:rsid w:val="00ED3B0B"/>
    <w:rsid w:val="00FB14B3"/>
    <w:rsid w:val="00FD1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Админ</cp:lastModifiedBy>
  <cp:revision>25</cp:revision>
  <cp:lastPrinted>2021-06-07T09:45:00Z</cp:lastPrinted>
  <dcterms:created xsi:type="dcterms:W3CDTF">2020-11-26T09:04:00Z</dcterms:created>
  <dcterms:modified xsi:type="dcterms:W3CDTF">2022-03-23T04:28:00Z</dcterms:modified>
</cp:coreProperties>
</file>